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B809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20E8F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6429F2" wp14:editId="27A9EEAD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3CE5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394DF8D5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F4FCADB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263EB4" w14:textId="1DCD056D" w:rsidR="0087663F" w:rsidRPr="006D1C7B" w:rsidRDefault="00B00F43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</w:t>
      </w:r>
      <w:r w:rsidR="00F474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</w:t>
      </w:r>
      <w:r w:rsidR="00BC7559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4B26BE4" w14:textId="697028CF" w:rsidR="0087663F" w:rsidRDefault="00B00F43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</w:t>
      </w:r>
      <w:r w:rsidR="009327E8">
        <w:rPr>
          <w:rFonts w:ascii="Times New Roman" w:hAnsi="Times New Roman" w:cs="Times New Roman"/>
          <w:b/>
          <w:bCs/>
          <w:sz w:val="24"/>
          <w:szCs w:val="24"/>
        </w:rPr>
        <w:t xml:space="preserve"> Aprovação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46B">
        <w:rPr>
          <w:rFonts w:ascii="Times New Roman" w:hAnsi="Times New Roman" w:cs="Times New Roman"/>
          <w:b/>
          <w:bCs/>
          <w:sz w:val="24"/>
          <w:szCs w:val="24"/>
        </w:rPr>
        <w:t>Projeto Político Pedagógico Serviço de Proteção Social a Adolescente em Descumprimento de Medida Socioeducativa de Liberdade Assistida (LA) e de Prestação de Serviço à Comunidade (PSC)</w:t>
      </w:r>
      <w:r w:rsidR="009431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B944FB" w14:textId="77777777" w:rsidR="009327E8" w:rsidRDefault="009327E8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BE1BDE7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F29F9" w14:textId="59D1C0C7" w:rsidR="0054767B" w:rsidRDefault="00BC7559" w:rsidP="00F474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>O Cons</w:t>
      </w:r>
      <w:r>
        <w:rPr>
          <w:rFonts w:ascii="Times New Roman" w:hAnsi="Times New Roman" w:cs="Times New Roman"/>
        </w:rPr>
        <w:t xml:space="preserve">elho Municipal da Assistência Social </w:t>
      </w:r>
      <w:r w:rsidRPr="004E6975">
        <w:rPr>
          <w:rFonts w:ascii="Times New Roman" w:hAnsi="Times New Roman" w:cs="Times New Roman"/>
        </w:rPr>
        <w:t>de Primavera de Rondônia,</w:t>
      </w:r>
      <w:r>
        <w:rPr>
          <w:rFonts w:ascii="Times New Roman" w:hAnsi="Times New Roman" w:cs="Times New Roman"/>
        </w:rPr>
        <w:t xml:space="preserve"> situada na Avenida Efraim Goulart de Barros,</w:t>
      </w:r>
      <w:r w:rsidR="00A006FF">
        <w:rPr>
          <w:rFonts w:ascii="Times New Roman" w:hAnsi="Times New Roman" w:cs="Times New Roman"/>
        </w:rPr>
        <w:t xml:space="preserve"> nº 3994, centro</w:t>
      </w:r>
      <w:r>
        <w:rPr>
          <w:rFonts w:ascii="Times New Roman" w:hAnsi="Times New Roman" w:cs="Times New Roman"/>
        </w:rPr>
        <w:t xml:space="preserve"> de Primavera de Rondônia-RO, no</w:t>
      </w:r>
      <w:r w:rsidRPr="004E6975">
        <w:rPr>
          <w:rFonts w:ascii="Times New Roman" w:hAnsi="Times New Roman" w:cs="Times New Roman"/>
        </w:rPr>
        <w:t xml:space="preserve"> uso de suas competências regimentais e atr</w:t>
      </w:r>
      <w:r>
        <w:rPr>
          <w:rFonts w:ascii="Times New Roman" w:hAnsi="Times New Roman" w:cs="Times New Roman"/>
        </w:rPr>
        <w:t>ibuições que lhe são conferidas,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por deliberação dos membros do CM</w:t>
      </w:r>
      <w:r w:rsidR="00A006FF">
        <w:rPr>
          <w:rFonts w:ascii="Times New Roman" w:hAnsi="Times New Roman" w:cs="Times New Roman"/>
        </w:rPr>
        <w:t>AS em reunião ordinária no dia 28</w:t>
      </w:r>
      <w:r>
        <w:rPr>
          <w:rFonts w:ascii="Times New Roman" w:hAnsi="Times New Roman" w:cs="Times New Roman"/>
        </w:rPr>
        <w:t xml:space="preserve"> de </w:t>
      </w:r>
      <w:r w:rsidR="00A006FF">
        <w:rPr>
          <w:rFonts w:ascii="Times New Roman" w:hAnsi="Times New Roman" w:cs="Times New Roman"/>
        </w:rPr>
        <w:t>fevereiro de 2024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constando em Ata n°12</w:t>
      </w:r>
      <w:r w:rsidR="00A006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/2024</w:t>
      </w:r>
      <w:r w:rsidRPr="004E6975">
        <w:rPr>
          <w:rFonts w:ascii="Times New Roman" w:hAnsi="Times New Roman" w:cs="Times New Roman"/>
        </w:rPr>
        <w:t xml:space="preserve"> </w:t>
      </w:r>
      <w:r w:rsidRPr="005C5400">
        <w:rPr>
          <w:rFonts w:ascii="Times New Roman" w:hAnsi="Times New Roman" w:cs="Times New Roman"/>
          <w:sz w:val="24"/>
          <w:szCs w:val="24"/>
        </w:rPr>
        <w:t>resolvem</w:t>
      </w:r>
      <w:r w:rsidRPr="006D1C7B">
        <w:rPr>
          <w:rFonts w:ascii="Times New Roman" w:hAnsi="Times New Roman" w:cs="Times New Roman"/>
          <w:sz w:val="24"/>
          <w:szCs w:val="24"/>
        </w:rPr>
        <w:t xml:space="preserve"> aprovar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46B">
        <w:rPr>
          <w:rFonts w:ascii="Times New Roman" w:hAnsi="Times New Roman" w:cs="Times New Roman"/>
          <w:sz w:val="24"/>
          <w:szCs w:val="24"/>
        </w:rPr>
        <w:t xml:space="preserve">Projeto 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>Político Pedagógico</w:t>
      </w:r>
      <w:r w:rsidR="00F4746B">
        <w:rPr>
          <w:rFonts w:ascii="Times New Roman" w:hAnsi="Times New Roman" w:cs="Times New Roman"/>
          <w:bCs/>
          <w:sz w:val="24"/>
          <w:szCs w:val="24"/>
        </w:rPr>
        <w:t>,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 xml:space="preserve"> Serviço de Proteção Social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>a Adolescente em Descumprimento de Medida Socioeducativa de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>Liberdade Assistida (LA) e de Prestação de Serviço à Comunidade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>(PSC</w:t>
      </w:r>
      <w:r w:rsidR="00F4746B">
        <w:rPr>
          <w:rFonts w:ascii="Times New Roman" w:hAnsi="Times New Roman" w:cs="Times New Roman"/>
          <w:b/>
          <w:bCs/>
          <w:sz w:val="24"/>
          <w:szCs w:val="24"/>
        </w:rPr>
        <w:t>) .</w:t>
      </w:r>
    </w:p>
    <w:p w14:paraId="483A143E" w14:textId="77777777" w:rsidR="0087663F" w:rsidRPr="004E6975" w:rsidRDefault="0087663F" w:rsidP="0054767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6975">
        <w:rPr>
          <w:rFonts w:ascii="Times New Roman" w:hAnsi="Times New Roman" w:cs="Times New Roman"/>
          <w:b/>
          <w:bCs/>
        </w:rPr>
        <w:t>RESOLVE:</w:t>
      </w:r>
    </w:p>
    <w:p w14:paraId="77275FBE" w14:textId="53C22351" w:rsidR="0087663F" w:rsidRDefault="0087663F" w:rsidP="00F4746B">
      <w:pPr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ab/>
      </w:r>
      <w:r w:rsidRPr="006D1C7B">
        <w:rPr>
          <w:rFonts w:ascii="Times New Roman" w:hAnsi="Times New Roman" w:cs="Times New Roman"/>
          <w:sz w:val="24"/>
          <w:szCs w:val="24"/>
        </w:rPr>
        <w:t xml:space="preserve">Art. 1°- </w:t>
      </w:r>
      <w:r w:rsidR="00BC7559">
        <w:rPr>
          <w:rFonts w:ascii="Times New Roman" w:hAnsi="Times New Roman" w:cs="Times New Roman"/>
          <w:sz w:val="24"/>
          <w:szCs w:val="24"/>
        </w:rPr>
        <w:t xml:space="preserve">Aprovação </w:t>
      </w:r>
      <w:r w:rsidR="009431DA">
        <w:rPr>
          <w:rFonts w:ascii="Times New Roman" w:hAnsi="Times New Roman" w:cs="Times New Roman"/>
          <w:sz w:val="24"/>
          <w:szCs w:val="24"/>
        </w:rPr>
        <w:t xml:space="preserve">do </w:t>
      </w:r>
      <w:r w:rsidR="00F4746B">
        <w:rPr>
          <w:rFonts w:ascii="Times New Roman" w:hAnsi="Times New Roman" w:cs="Times New Roman"/>
          <w:sz w:val="24"/>
          <w:szCs w:val="24"/>
        </w:rPr>
        <w:t xml:space="preserve">Projeto </w:t>
      </w:r>
      <w:r w:rsidR="00F4746B" w:rsidRPr="00F4746B">
        <w:rPr>
          <w:rFonts w:ascii="Times New Roman" w:hAnsi="Times New Roman" w:cs="Times New Roman"/>
          <w:bCs/>
          <w:sz w:val="24"/>
          <w:szCs w:val="24"/>
        </w:rPr>
        <w:t>Político Pedagógico Serviço de Proteção Social a Adolescente em Descumprimento de Medida Socioeducativa de Liberdade Assistida (LA) e de Prestação de Serviço à Comunidade (PSC</w:t>
      </w:r>
      <w:r w:rsidR="00F4746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90F854" w14:textId="77777777" w:rsidR="0087663F" w:rsidRPr="004E6975" w:rsidRDefault="0087663F" w:rsidP="001029DD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  <w:t xml:space="preserve">Art. 2°- </w:t>
      </w:r>
      <w:r w:rsidR="00375022" w:rsidRPr="004E6975">
        <w:rPr>
          <w:rFonts w:ascii="Times New Roman" w:hAnsi="Times New Roman" w:cs="Times New Roman"/>
        </w:rPr>
        <w:t>Esta resolução entrará em vigor na data de sua publicação</w:t>
      </w:r>
      <w:r w:rsidR="00375022">
        <w:rPr>
          <w:rFonts w:ascii="Times New Roman" w:hAnsi="Times New Roman" w:cs="Times New Roman"/>
        </w:rPr>
        <w:t>.</w:t>
      </w:r>
    </w:p>
    <w:p w14:paraId="2093958B" w14:textId="77777777" w:rsidR="0087663F" w:rsidRDefault="0087663F" w:rsidP="006D1C7B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</w:r>
      <w:bookmarkStart w:id="0" w:name="_GoBack"/>
      <w:bookmarkEnd w:id="0"/>
    </w:p>
    <w:p w14:paraId="553BD3B0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Registra-se;</w:t>
      </w:r>
    </w:p>
    <w:p w14:paraId="7334E352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Publica-se, </w:t>
      </w:r>
    </w:p>
    <w:p w14:paraId="4F01BF91" w14:textId="77777777" w:rsidR="00BC7559" w:rsidRDefault="00BC7559" w:rsidP="00BC7559">
      <w:pPr>
        <w:jc w:val="both"/>
        <w:rPr>
          <w:rFonts w:ascii="Times New Roman" w:hAnsi="Times New Roman" w:cs="Times New Roman"/>
        </w:rPr>
      </w:pPr>
    </w:p>
    <w:p w14:paraId="111F0468" w14:textId="3972E9D0" w:rsidR="00BC7559" w:rsidRPr="006D1C7B" w:rsidRDefault="00BC7559" w:rsidP="00BC7559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D1C7B">
        <w:rPr>
          <w:rFonts w:ascii="Times New Roman" w:hAnsi="Times New Roman" w:cs="Times New Roman"/>
          <w:sz w:val="24"/>
          <w:szCs w:val="24"/>
        </w:rPr>
        <w:t xml:space="preserve">Primavera de Rondônia-RO, </w:t>
      </w:r>
      <w:r w:rsidR="00A006FF">
        <w:rPr>
          <w:rFonts w:ascii="Times New Roman" w:hAnsi="Times New Roman" w:cs="Times New Roman"/>
          <w:sz w:val="24"/>
          <w:szCs w:val="24"/>
        </w:rPr>
        <w:t>28</w:t>
      </w: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006F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4639142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696932">
        <w:rPr>
          <w:rFonts w:ascii="Times New Roman" w:hAnsi="Times New Roman" w:cs="Times New Roman"/>
        </w:rPr>
        <w:t xml:space="preserve"> </w:t>
      </w:r>
    </w:p>
    <w:p w14:paraId="16C610E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ROSANA APARECIDA DOS SANTOS</w:t>
      </w:r>
    </w:p>
    <w:p w14:paraId="68655469" w14:textId="703C5E01" w:rsidR="0087663F" w:rsidRPr="00696932" w:rsidRDefault="00BC7559" w:rsidP="00F4746B">
      <w:pPr>
        <w:tabs>
          <w:tab w:val="left" w:pos="3481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CMAS</w:t>
      </w:r>
      <w:r w:rsidR="00F4746B">
        <w:rPr>
          <w:rFonts w:ascii="Times New Roman" w:hAnsi="Times New Roman" w:cs="Times New Roman"/>
        </w:rPr>
        <w:t>.</w:t>
      </w:r>
    </w:p>
    <w:sectPr w:rsidR="0087663F" w:rsidRPr="00696932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27C54"/>
    <w:rsid w:val="001029DD"/>
    <w:rsid w:val="00102EDC"/>
    <w:rsid w:val="00127D8E"/>
    <w:rsid w:val="00184D9A"/>
    <w:rsid w:val="001B6779"/>
    <w:rsid w:val="001D64E5"/>
    <w:rsid w:val="001D6FA9"/>
    <w:rsid w:val="001E157A"/>
    <w:rsid w:val="001F4CAE"/>
    <w:rsid w:val="002319D3"/>
    <w:rsid w:val="00282971"/>
    <w:rsid w:val="00375022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D7637"/>
    <w:rsid w:val="004E1260"/>
    <w:rsid w:val="004E6975"/>
    <w:rsid w:val="004E730E"/>
    <w:rsid w:val="00516ECD"/>
    <w:rsid w:val="0054767B"/>
    <w:rsid w:val="005549A2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9327E8"/>
    <w:rsid w:val="009431DA"/>
    <w:rsid w:val="009939B9"/>
    <w:rsid w:val="00A006FF"/>
    <w:rsid w:val="00A14192"/>
    <w:rsid w:val="00A30B1C"/>
    <w:rsid w:val="00A50092"/>
    <w:rsid w:val="00A868E7"/>
    <w:rsid w:val="00AB4F98"/>
    <w:rsid w:val="00B00F43"/>
    <w:rsid w:val="00B01487"/>
    <w:rsid w:val="00B6179A"/>
    <w:rsid w:val="00B71BBF"/>
    <w:rsid w:val="00B93E29"/>
    <w:rsid w:val="00BA70E4"/>
    <w:rsid w:val="00BA758F"/>
    <w:rsid w:val="00BC7559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601D6"/>
    <w:rsid w:val="00D73386"/>
    <w:rsid w:val="00D764CC"/>
    <w:rsid w:val="00DB622B"/>
    <w:rsid w:val="00DB75AE"/>
    <w:rsid w:val="00E2322C"/>
    <w:rsid w:val="00E42584"/>
    <w:rsid w:val="00E76C8C"/>
    <w:rsid w:val="00EE57B4"/>
    <w:rsid w:val="00EE762F"/>
    <w:rsid w:val="00F14011"/>
    <w:rsid w:val="00F4746B"/>
    <w:rsid w:val="00F52859"/>
    <w:rsid w:val="00F545D2"/>
    <w:rsid w:val="00F64808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51B07"/>
  <w15:docId w15:val="{8AA3A318-2509-4D8B-AF7A-6C95DEB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NIlza Aparecida Miss</cp:lastModifiedBy>
  <cp:revision>3</cp:revision>
  <cp:lastPrinted>2024-02-28T15:09:00Z</cp:lastPrinted>
  <dcterms:created xsi:type="dcterms:W3CDTF">2024-02-28T15:01:00Z</dcterms:created>
  <dcterms:modified xsi:type="dcterms:W3CDTF">2024-02-28T15:09:00Z</dcterms:modified>
</cp:coreProperties>
</file>